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2DCA" w14:textId="77777777" w:rsidR="00DA78AA" w:rsidRPr="00551568" w:rsidRDefault="00DA78AA" w:rsidP="00DA78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79D88F26" w14:textId="77777777" w:rsidR="00551568" w:rsidRDefault="00DA78AA" w:rsidP="0055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о </w:t>
      </w:r>
      <w:r w:rsidR="00BA65F6">
        <w:rPr>
          <w:rFonts w:ascii="Times New Roman" w:eastAsia="Times New Roman" w:hAnsi="Times New Roman"/>
          <w:sz w:val="28"/>
          <w:szCs w:val="28"/>
          <w:lang w:eastAsia="ru-RU"/>
        </w:rPr>
        <w:t>Ежегодн</w:t>
      </w:r>
      <w:r w:rsidRPr="00551568">
        <w:rPr>
          <w:rFonts w:ascii="Times New Roman" w:eastAsia="Times New Roman" w:hAnsi="Times New Roman"/>
          <w:sz w:val="28"/>
          <w:szCs w:val="28"/>
          <w:lang w:eastAsia="ru-RU"/>
        </w:rPr>
        <w:t>ом Всероссийском Конкурсе инновационных работ</w:t>
      </w:r>
      <w:r w:rsidR="00551568" w:rsidRPr="00551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F88CE2" w14:textId="77777777" w:rsidR="00DA78AA" w:rsidRPr="00551568" w:rsidRDefault="00DA78AA" w:rsidP="00551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68">
        <w:rPr>
          <w:rFonts w:ascii="Times New Roman" w:eastAsia="Times New Roman" w:hAnsi="Times New Roman"/>
          <w:sz w:val="28"/>
          <w:szCs w:val="28"/>
          <w:lang w:eastAsia="ru-RU"/>
        </w:rPr>
        <w:t>«Ельцин – Новая Россия – Мир»</w:t>
      </w:r>
      <w:r w:rsidRPr="005515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156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</w:p>
    <w:p w14:paraId="7141791D" w14:textId="77777777" w:rsidR="00551568" w:rsidRDefault="00551568" w:rsidP="00DA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D04485" w14:textId="77777777" w:rsidR="001D2740" w:rsidRDefault="001D2740" w:rsidP="00DA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7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ПРИЗОВОЙ ФОНД И ПРЕИМУЩЕСТВА УЧАСТНИКОВ</w:t>
      </w:r>
    </w:p>
    <w:p w14:paraId="0BE18D3E" w14:textId="77777777" w:rsidR="00DA78AA" w:rsidRPr="001D2740" w:rsidRDefault="001D2740" w:rsidP="00DA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7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Шестого Конкурса – Конкурса-2017</w:t>
      </w:r>
    </w:p>
    <w:p w14:paraId="66F43ECA" w14:textId="77777777" w:rsidR="00DA78AA" w:rsidRPr="00551568" w:rsidRDefault="00DA78AA" w:rsidP="00DA78AA">
      <w:pPr>
        <w:spacing w:after="0"/>
        <w:rPr>
          <w:rFonts w:ascii="Times New Roman" w:hAnsi="Times New Roman"/>
          <w:sz w:val="24"/>
          <w:szCs w:val="24"/>
        </w:rPr>
      </w:pPr>
    </w:p>
    <w:p w14:paraId="4319BF39" w14:textId="7665758C" w:rsidR="003C5CDE" w:rsidRPr="00924A45" w:rsidRDefault="003C5CDE" w:rsidP="00DA78AA">
      <w:pPr>
        <w:spacing w:after="0"/>
        <w:rPr>
          <w:rFonts w:ascii="Times New Roman" w:hAnsi="Times New Roman"/>
          <w:sz w:val="28"/>
          <w:szCs w:val="28"/>
        </w:rPr>
      </w:pPr>
      <w:r w:rsidRPr="00924A45">
        <w:rPr>
          <w:rFonts w:ascii="Times New Roman" w:hAnsi="Times New Roman"/>
          <w:sz w:val="24"/>
          <w:szCs w:val="24"/>
        </w:rPr>
        <w:t>Все участники, награжденные премиями, получат Дипломы лауреатов Конкурса-2017.</w:t>
      </w:r>
    </w:p>
    <w:p w14:paraId="4DC9C081" w14:textId="26DCFB0F" w:rsidR="00DA78AA" w:rsidRPr="00924A45" w:rsidRDefault="00DA78AA" w:rsidP="005515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24A45">
        <w:rPr>
          <w:rFonts w:ascii="Times New Roman" w:hAnsi="Times New Roman"/>
          <w:sz w:val="24"/>
          <w:szCs w:val="24"/>
        </w:rPr>
        <w:t>В каждой номинации (</w:t>
      </w:r>
      <w:r w:rsidR="00551568" w:rsidRPr="00924A45">
        <w:rPr>
          <w:rFonts w:ascii="Times New Roman" w:hAnsi="Times New Roman"/>
          <w:sz w:val="24"/>
          <w:szCs w:val="24"/>
        </w:rPr>
        <w:t xml:space="preserve">10 </w:t>
      </w:r>
      <w:r w:rsidRPr="00924A45">
        <w:rPr>
          <w:rFonts w:ascii="Times New Roman" w:hAnsi="Times New Roman"/>
          <w:sz w:val="24"/>
          <w:szCs w:val="24"/>
        </w:rPr>
        <w:t xml:space="preserve">номинаций в двух категориях) устанавливается по одной </w:t>
      </w:r>
      <w:r w:rsidR="00660981" w:rsidRPr="00924A45">
        <w:rPr>
          <w:rFonts w:ascii="Times New Roman" w:hAnsi="Times New Roman"/>
          <w:sz w:val="24"/>
          <w:szCs w:val="24"/>
        </w:rPr>
        <w:t>награде</w:t>
      </w:r>
      <w:r w:rsidRPr="00924A45">
        <w:rPr>
          <w:rFonts w:ascii="Times New Roman" w:hAnsi="Times New Roman"/>
          <w:sz w:val="24"/>
          <w:szCs w:val="24"/>
        </w:rPr>
        <w:t>: «лучшая работа</w:t>
      </w:r>
      <w:r w:rsidR="00551568" w:rsidRPr="00924A45">
        <w:rPr>
          <w:rFonts w:ascii="Times New Roman" w:hAnsi="Times New Roman"/>
          <w:sz w:val="24"/>
          <w:szCs w:val="24"/>
        </w:rPr>
        <w:t xml:space="preserve"> </w:t>
      </w:r>
      <w:r w:rsidRPr="00924A45">
        <w:rPr>
          <w:rFonts w:ascii="Times New Roman" w:hAnsi="Times New Roman"/>
          <w:sz w:val="24"/>
          <w:szCs w:val="24"/>
        </w:rPr>
        <w:t>/</w:t>
      </w:r>
      <w:r w:rsidR="00551568" w:rsidRPr="00924A45">
        <w:rPr>
          <w:rFonts w:ascii="Times New Roman" w:hAnsi="Times New Roman"/>
          <w:sz w:val="24"/>
          <w:szCs w:val="24"/>
        </w:rPr>
        <w:t xml:space="preserve"> </w:t>
      </w:r>
      <w:r w:rsidRPr="00924A45">
        <w:rPr>
          <w:rFonts w:ascii="Times New Roman" w:hAnsi="Times New Roman"/>
          <w:sz w:val="24"/>
          <w:szCs w:val="24"/>
        </w:rPr>
        <w:t>лучший проект» в номинации</w:t>
      </w:r>
      <w:r w:rsidR="00C762A5" w:rsidRPr="00924A45">
        <w:rPr>
          <w:rFonts w:ascii="Times New Roman" w:hAnsi="Times New Roman"/>
          <w:sz w:val="24"/>
          <w:szCs w:val="24"/>
        </w:rPr>
        <w:t xml:space="preserve">. </w:t>
      </w:r>
    </w:p>
    <w:p w14:paraId="4FEAE3B0" w14:textId="77777777" w:rsidR="00DA78AA" w:rsidRPr="00924A45" w:rsidRDefault="00551568" w:rsidP="00551568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45">
        <w:rPr>
          <w:rFonts w:ascii="Times New Roman" w:eastAsia="Times New Roman" w:hAnsi="Times New Roman"/>
          <w:sz w:val="24"/>
          <w:szCs w:val="24"/>
          <w:lang w:eastAsia="ru-RU"/>
        </w:rPr>
        <w:t>Текстовые работы</w:t>
      </w:r>
      <w:r w:rsidR="00DA78AA" w:rsidRPr="00924A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описания проектов обладателей призовых мест, а также лучшие работы в каждой номинации, включая отчеты о проектах, будут опубликованы </w:t>
      </w:r>
      <w:r w:rsidR="00DA78AA" w:rsidRPr="00924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сборнике «Ельцин – Новая Россия – Мир»</w:t>
      </w:r>
      <w:r w:rsidR="00DA78AA" w:rsidRPr="00924A45">
        <w:rPr>
          <w:rFonts w:ascii="Times New Roman" w:eastAsia="Times New Roman" w:hAnsi="Times New Roman"/>
          <w:sz w:val="24"/>
          <w:szCs w:val="24"/>
          <w:lang w:eastAsia="ru-RU"/>
        </w:rPr>
        <w:t>, который выйдет по итогам Конкурса.</w:t>
      </w:r>
    </w:p>
    <w:p w14:paraId="012DB414" w14:textId="77777777" w:rsidR="00DA78AA" w:rsidRPr="00924A45" w:rsidRDefault="00DA78AA" w:rsidP="00551568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</w:t>
      </w:r>
      <w:r w:rsidRPr="00924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 человек</w:t>
      </w:r>
      <w:r w:rsidRPr="00924A45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авторов наиболее интересных, по мнению Жюри, инновационных работ – </w:t>
      </w:r>
      <w:r w:rsidRPr="00924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 дипломы лауреатов Конкурса «Ельцин – Новая Россия – Мир»</w:t>
      </w:r>
      <w:r w:rsidRPr="00924A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620E46" w14:textId="1B62BF03" w:rsidR="00DA78AA" w:rsidRPr="00551568" w:rsidRDefault="00DA78AA" w:rsidP="00551568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45">
        <w:rPr>
          <w:rFonts w:ascii="Times New Roman" w:eastAsia="Times New Roman" w:hAnsi="Times New Roman"/>
          <w:sz w:val="24"/>
          <w:szCs w:val="24"/>
          <w:lang w:eastAsia="ru-RU"/>
        </w:rPr>
        <w:t>Все авторы, чьи произведения будут опубликованы в сборнике, получат авторские экземпляры доставкой по почте.</w:t>
      </w:r>
      <w:r w:rsidR="003C5CDE" w:rsidRPr="00924A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2A5" w:rsidRPr="00924A45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="00C762A5" w:rsidRPr="00924A45">
        <w:rPr>
          <w:rFonts w:ascii="Times New Roman" w:eastAsia="Times New Roman" w:hAnsi="Times New Roman"/>
          <w:sz w:val="24"/>
          <w:szCs w:val="24"/>
          <w:lang w:eastAsia="ru-RU"/>
        </w:rPr>
        <w:br/>
        <w:t>Кроме того, победители будут награждены денежными призами</w:t>
      </w:r>
      <w:r w:rsidR="00C762A5" w:rsidRPr="00C762A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  <w:r w:rsidR="00C76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9CA7750" w14:textId="77777777" w:rsidR="00DA78AA" w:rsidRPr="00551568" w:rsidRDefault="00DA78AA" w:rsidP="00DA78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 участников Конкурса (в категории научных работ):</w:t>
      </w:r>
    </w:p>
    <w:p w14:paraId="274FFBE0" w14:textId="77777777" w:rsidR="00DA78AA" w:rsidRPr="00551568" w:rsidRDefault="00DA78AA" w:rsidP="0055156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15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возможность заработать (или укрепить) репутацию и имя в гуманитарно-научных и публицистических кругах;</w:t>
      </w:r>
    </w:p>
    <w:p w14:paraId="427E829D" w14:textId="77777777" w:rsidR="00DA78AA" w:rsidRPr="00551568" w:rsidRDefault="00DA78AA" w:rsidP="0055156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15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получить официальную публикацию своего произведения;</w:t>
      </w:r>
    </w:p>
    <w:p w14:paraId="0A658A65" w14:textId="77777777" w:rsidR="00DA78AA" w:rsidRPr="00551568" w:rsidRDefault="00DA78AA" w:rsidP="0055156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15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возможность найти своего издателя;</w:t>
      </w:r>
    </w:p>
    <w:p w14:paraId="747AF17F" w14:textId="77777777" w:rsidR="00DA78AA" w:rsidRPr="00551568" w:rsidRDefault="00DA78AA" w:rsidP="0055156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15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уникальная возможность заработать реальные деньги научно-публицистическим трудом – большая редкость в современных условиях.</w:t>
      </w:r>
    </w:p>
    <w:p w14:paraId="2B8F86CE" w14:textId="77777777" w:rsidR="00DA78AA" w:rsidRPr="00551568" w:rsidRDefault="00DA78AA" w:rsidP="00DA78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335571" w14:textId="77777777" w:rsidR="00DA78AA" w:rsidRPr="00551568" w:rsidRDefault="00DA78AA" w:rsidP="00DA78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Преимущества участников Конкурса (в категории </w:t>
      </w:r>
      <w:r w:rsidR="0099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проектов</w:t>
      </w:r>
      <w:r w:rsidRPr="0055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1861AA44" w14:textId="77777777" w:rsidR="00DA78AA" w:rsidRPr="00551568" w:rsidRDefault="00DA78AA" w:rsidP="000A1356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 признание в качестве организатора, социального менеджера в сфере структуризации гражданского общества;</w:t>
      </w:r>
    </w:p>
    <w:p w14:paraId="75CDC0DA" w14:textId="77777777" w:rsidR="00DA78AA" w:rsidRPr="00551568" w:rsidRDefault="00DA78AA" w:rsidP="000A1356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 информационно-практическое и коммуникационное продвижение авторских, лидерских и командных социально-инновационных проектов в системе общественного мнения, через СМИ;</w:t>
      </w:r>
    </w:p>
    <w:p w14:paraId="716C5657" w14:textId="77777777" w:rsidR="00DA78AA" w:rsidRPr="00551568" w:rsidRDefault="00DA78AA" w:rsidP="000A1356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68">
        <w:rPr>
          <w:rFonts w:ascii="Times New Roman" w:eastAsia="Times New Roman" w:hAnsi="Times New Roman"/>
          <w:sz w:val="24"/>
          <w:szCs w:val="24"/>
          <w:lang w:eastAsia="ru-RU"/>
        </w:rPr>
        <w:t>– рост коммуникационного, социального капитала персональной и коллективной общественно-практической деятельности.</w:t>
      </w:r>
    </w:p>
    <w:p w14:paraId="64393E37" w14:textId="77777777" w:rsidR="00C60592" w:rsidRPr="00551568" w:rsidRDefault="00C60592">
      <w:pPr>
        <w:rPr>
          <w:rFonts w:ascii="Times New Roman" w:hAnsi="Times New Roman"/>
        </w:rPr>
      </w:pPr>
    </w:p>
    <w:sectPr w:rsidR="00C60592" w:rsidRPr="00551568" w:rsidSect="00CC2867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78AA"/>
    <w:rsid w:val="00055CE2"/>
    <w:rsid w:val="000A1356"/>
    <w:rsid w:val="00126B5A"/>
    <w:rsid w:val="00171C0C"/>
    <w:rsid w:val="00175565"/>
    <w:rsid w:val="001A07DA"/>
    <w:rsid w:val="001C4F13"/>
    <w:rsid w:val="001D2740"/>
    <w:rsid w:val="00282DD1"/>
    <w:rsid w:val="00282FF8"/>
    <w:rsid w:val="002F19C8"/>
    <w:rsid w:val="0030175F"/>
    <w:rsid w:val="003263CD"/>
    <w:rsid w:val="003C5CDE"/>
    <w:rsid w:val="004854CA"/>
    <w:rsid w:val="00551568"/>
    <w:rsid w:val="006347A0"/>
    <w:rsid w:val="006409D5"/>
    <w:rsid w:val="00660981"/>
    <w:rsid w:val="00672C5A"/>
    <w:rsid w:val="00722474"/>
    <w:rsid w:val="007352D4"/>
    <w:rsid w:val="0075499A"/>
    <w:rsid w:val="007E7F44"/>
    <w:rsid w:val="0087052F"/>
    <w:rsid w:val="00924A45"/>
    <w:rsid w:val="00955779"/>
    <w:rsid w:val="0097211F"/>
    <w:rsid w:val="009938A2"/>
    <w:rsid w:val="00A3769E"/>
    <w:rsid w:val="00B069CA"/>
    <w:rsid w:val="00BA65F6"/>
    <w:rsid w:val="00BB15F6"/>
    <w:rsid w:val="00C17FD6"/>
    <w:rsid w:val="00C60592"/>
    <w:rsid w:val="00C762A5"/>
    <w:rsid w:val="00C77466"/>
    <w:rsid w:val="00C93BBA"/>
    <w:rsid w:val="00CA3663"/>
    <w:rsid w:val="00CC2867"/>
    <w:rsid w:val="00DA1376"/>
    <w:rsid w:val="00DA78AA"/>
    <w:rsid w:val="00E010A0"/>
    <w:rsid w:val="00E81ABB"/>
    <w:rsid w:val="00EE26F3"/>
    <w:rsid w:val="00F221C0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A"/>
    <w:pPr>
      <w:spacing w:after="200" w:line="276" w:lineRule="auto"/>
      <w:ind w:firstLine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286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C2867"/>
    <w:rPr>
      <w:sz w:val="22"/>
      <w:szCs w:val="22"/>
      <w:lang w:eastAsia="en-US"/>
    </w:rPr>
  </w:style>
  <w:style w:type="paragraph" w:customStyle="1" w:styleId="1">
    <w:name w:val="1 Обычный"/>
    <w:basedOn w:val="a3"/>
    <w:qFormat/>
    <w:rsid w:val="0075499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Илья Мамонтов</cp:lastModifiedBy>
  <cp:revision>9</cp:revision>
  <dcterms:created xsi:type="dcterms:W3CDTF">2017-08-01T11:57:00Z</dcterms:created>
  <dcterms:modified xsi:type="dcterms:W3CDTF">2017-09-11T12:18:00Z</dcterms:modified>
</cp:coreProperties>
</file>